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28" w:rsidRPr="0048506D" w:rsidRDefault="0048506D">
      <w:pPr>
        <w:rPr>
          <w:rFonts w:ascii="Arial Black" w:hAnsi="Arial Black"/>
          <w:color w:val="002060"/>
          <w:sz w:val="72"/>
          <w:szCs w:val="72"/>
        </w:rPr>
      </w:pPr>
      <w:r w:rsidRPr="0048506D">
        <w:rPr>
          <w:rFonts w:ascii="Arial Black" w:hAnsi="Arial Black"/>
          <w:color w:val="002060"/>
          <w:sz w:val="72"/>
          <w:szCs w:val="72"/>
        </w:rPr>
        <w:t xml:space="preserve">Технология создания </w:t>
      </w:r>
    </w:p>
    <w:p w:rsidR="0048506D" w:rsidRDefault="0048506D">
      <w:pPr>
        <w:rPr>
          <w:rFonts w:ascii="Arial Black" w:hAnsi="Arial Black"/>
          <w:color w:val="002060"/>
          <w:sz w:val="72"/>
          <w:szCs w:val="72"/>
        </w:rPr>
      </w:pPr>
      <w:r>
        <w:rPr>
          <w:rFonts w:ascii="Arial Black" w:hAnsi="Arial Black"/>
          <w:noProof/>
          <w:color w:val="002060"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139700</wp:posOffset>
            </wp:positionV>
            <wp:extent cx="4778375" cy="7229475"/>
            <wp:effectExtent l="19050" t="0" r="3175" b="0"/>
            <wp:wrapNone/>
            <wp:docPr id="2" name="Рисунок 1" descr="https://fsd.multiurok.ru/html/2017/01/17/s_587e765b9d5bb/53192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17/s_587e765b9d5bb/531926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854" t="7051" r="8929" b="5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375" cy="7229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8506D" w:rsidRPr="0048506D" w:rsidRDefault="0048506D" w:rsidP="0048506D">
      <w:pPr>
        <w:rPr>
          <w:rFonts w:ascii="Arial Black" w:hAnsi="Arial Black"/>
          <w:sz w:val="72"/>
          <w:szCs w:val="72"/>
        </w:rPr>
      </w:pPr>
    </w:p>
    <w:p w:rsidR="0048506D" w:rsidRPr="0048506D" w:rsidRDefault="0048506D" w:rsidP="0048506D">
      <w:pPr>
        <w:rPr>
          <w:rFonts w:ascii="Arial Black" w:hAnsi="Arial Black"/>
          <w:sz w:val="72"/>
          <w:szCs w:val="72"/>
        </w:rPr>
      </w:pPr>
    </w:p>
    <w:p w:rsidR="0048506D" w:rsidRPr="0048506D" w:rsidRDefault="0048506D" w:rsidP="0048506D">
      <w:pPr>
        <w:rPr>
          <w:rFonts w:ascii="Arial Black" w:hAnsi="Arial Black"/>
          <w:sz w:val="72"/>
          <w:szCs w:val="72"/>
        </w:rPr>
      </w:pPr>
    </w:p>
    <w:p w:rsidR="0048506D" w:rsidRPr="0048506D" w:rsidRDefault="0048506D" w:rsidP="0048506D">
      <w:pPr>
        <w:rPr>
          <w:rFonts w:ascii="Arial Black" w:hAnsi="Arial Black"/>
          <w:sz w:val="72"/>
          <w:szCs w:val="72"/>
        </w:rPr>
      </w:pPr>
    </w:p>
    <w:p w:rsidR="0048506D" w:rsidRPr="0048506D" w:rsidRDefault="0048506D" w:rsidP="0048506D">
      <w:pPr>
        <w:rPr>
          <w:rFonts w:ascii="Arial Black" w:hAnsi="Arial Black"/>
          <w:sz w:val="72"/>
          <w:szCs w:val="72"/>
        </w:rPr>
      </w:pPr>
    </w:p>
    <w:p w:rsidR="0048506D" w:rsidRDefault="0048506D" w:rsidP="0048506D">
      <w:pPr>
        <w:rPr>
          <w:rFonts w:ascii="Arial Black" w:hAnsi="Arial Black"/>
          <w:sz w:val="72"/>
          <w:szCs w:val="72"/>
        </w:rPr>
      </w:pPr>
    </w:p>
    <w:p w:rsidR="0048506D" w:rsidRDefault="0048506D" w:rsidP="0048506D">
      <w:pPr>
        <w:tabs>
          <w:tab w:val="left" w:pos="8490"/>
        </w:tabs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ab/>
      </w:r>
    </w:p>
    <w:p w:rsidR="0048506D" w:rsidRDefault="0048506D" w:rsidP="0048506D">
      <w:pPr>
        <w:tabs>
          <w:tab w:val="left" w:pos="8490"/>
        </w:tabs>
        <w:rPr>
          <w:rFonts w:ascii="Arial Black" w:hAnsi="Arial Black"/>
          <w:sz w:val="72"/>
          <w:szCs w:val="72"/>
        </w:rPr>
      </w:pPr>
    </w:p>
    <w:p w:rsidR="0048506D" w:rsidRPr="0048506D" w:rsidRDefault="0048506D" w:rsidP="0048506D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48506D">
        <w:rPr>
          <w:color w:val="002060"/>
          <w:sz w:val="28"/>
          <w:szCs w:val="28"/>
        </w:rPr>
        <w:lastRenderedPageBreak/>
        <w:t>В соответствии с концепцией модернизации российского образования дошкольное образовательное учреждение должно владеть технологиями, которые бы обеспечивали </w:t>
      </w:r>
      <w:r w:rsidRPr="0048506D">
        <w:rPr>
          <w:i/>
          <w:iCs/>
          <w:color w:val="002060"/>
          <w:sz w:val="28"/>
          <w:szCs w:val="28"/>
          <w:bdr w:val="none" w:sz="0" w:space="0" w:color="auto" w:frame="1"/>
        </w:rPr>
        <w:t>«запуск»</w:t>
      </w:r>
      <w:r w:rsidRPr="0048506D">
        <w:rPr>
          <w:color w:val="002060"/>
          <w:sz w:val="28"/>
          <w:szCs w:val="28"/>
        </w:rPr>
        <w:t> механизмов самообразования и самопознания личности.</w:t>
      </w:r>
    </w:p>
    <w:p w:rsidR="0048506D" w:rsidRPr="0048506D" w:rsidRDefault="0048506D" w:rsidP="0048506D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48506D">
        <w:rPr>
          <w:color w:val="002060"/>
          <w:sz w:val="28"/>
          <w:szCs w:val="28"/>
        </w:rPr>
        <w:t>Одним из таких технологий может стать </w:t>
      </w:r>
      <w:r w:rsidRPr="0048506D">
        <w:rPr>
          <w:rStyle w:val="ab"/>
          <w:color w:val="002060"/>
          <w:sz w:val="28"/>
          <w:szCs w:val="28"/>
          <w:bdr w:val="none" w:sz="0" w:space="0" w:color="auto" w:frame="1"/>
        </w:rPr>
        <w:t>портфолио педагога</w:t>
      </w:r>
      <w:r w:rsidRPr="0048506D">
        <w:rPr>
          <w:color w:val="002060"/>
          <w:sz w:val="28"/>
          <w:szCs w:val="28"/>
        </w:rPr>
        <w:t> - своеобразное досье, собрание его профессионально-личностных достижений, являющееся своего рода визитной карточкой </w:t>
      </w:r>
      <w:r w:rsidRPr="0048506D">
        <w:rPr>
          <w:rStyle w:val="ab"/>
          <w:color w:val="002060"/>
          <w:sz w:val="28"/>
          <w:szCs w:val="28"/>
          <w:bdr w:val="none" w:sz="0" w:space="0" w:color="auto" w:frame="1"/>
        </w:rPr>
        <w:t>педагога</w:t>
      </w:r>
      <w:r w:rsidRPr="0048506D">
        <w:rPr>
          <w:color w:val="002060"/>
          <w:sz w:val="28"/>
          <w:szCs w:val="28"/>
        </w:rPr>
        <w:t>, позволяющее судить о его профессиональных возможностях как специалиста, предоставлять объективную информацию о качестве работы </w:t>
      </w:r>
      <w:r w:rsidRPr="0048506D">
        <w:rPr>
          <w:rStyle w:val="ab"/>
          <w:color w:val="002060"/>
          <w:sz w:val="28"/>
          <w:szCs w:val="28"/>
          <w:bdr w:val="none" w:sz="0" w:space="0" w:color="auto" w:frame="1"/>
        </w:rPr>
        <w:t>воспитателя</w:t>
      </w:r>
      <w:r w:rsidRPr="0048506D">
        <w:rPr>
          <w:color w:val="002060"/>
          <w:sz w:val="28"/>
          <w:szCs w:val="28"/>
        </w:rPr>
        <w:t> и фиксировать динамику его изменения.</w:t>
      </w:r>
    </w:p>
    <w:p w:rsidR="002F0B52" w:rsidRDefault="0048506D" w:rsidP="0048506D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48506D">
        <w:rPr>
          <w:color w:val="002060"/>
          <w:sz w:val="28"/>
          <w:szCs w:val="28"/>
        </w:rPr>
        <w:t>Профессиональное развитие </w:t>
      </w:r>
      <w:r w:rsidRPr="0048506D">
        <w:rPr>
          <w:rStyle w:val="ab"/>
          <w:color w:val="002060"/>
          <w:sz w:val="28"/>
          <w:szCs w:val="28"/>
          <w:bdr w:val="none" w:sz="0" w:space="0" w:color="auto" w:frame="1"/>
        </w:rPr>
        <w:t>педагога</w:t>
      </w:r>
      <w:r w:rsidRPr="0048506D">
        <w:rPr>
          <w:color w:val="002060"/>
          <w:sz w:val="28"/>
          <w:szCs w:val="28"/>
        </w:rPr>
        <w:t> ДОУ - длительный процесс, целью которого является формирование </w:t>
      </w:r>
      <w:r w:rsidRPr="0048506D">
        <w:rPr>
          <w:i/>
          <w:iCs/>
          <w:color w:val="002060"/>
          <w:sz w:val="28"/>
          <w:szCs w:val="28"/>
          <w:bdr w:val="none" w:sz="0" w:space="0" w:color="auto" w:frame="1"/>
        </w:rPr>
        <w:t>«мастера своего дела»</w:t>
      </w:r>
      <w:r w:rsidRPr="0048506D">
        <w:rPr>
          <w:color w:val="002060"/>
          <w:sz w:val="28"/>
          <w:szCs w:val="28"/>
        </w:rPr>
        <w:t>. Современному </w:t>
      </w:r>
      <w:r w:rsidRPr="0048506D">
        <w:rPr>
          <w:rStyle w:val="ab"/>
          <w:color w:val="002060"/>
          <w:sz w:val="28"/>
          <w:szCs w:val="28"/>
          <w:bdr w:val="none" w:sz="0" w:space="0" w:color="auto" w:frame="1"/>
        </w:rPr>
        <w:t>воспитателю</w:t>
      </w:r>
      <w:r w:rsidRPr="0048506D">
        <w:rPr>
          <w:color w:val="002060"/>
          <w:sz w:val="28"/>
          <w:szCs w:val="28"/>
        </w:rPr>
        <w:t> необходимо быть компетентным, творчески активным, конкурентоспособным, уметь представлять себя в </w:t>
      </w:r>
      <w:r w:rsidRPr="0048506D">
        <w:rPr>
          <w:rStyle w:val="ab"/>
          <w:color w:val="002060"/>
          <w:sz w:val="28"/>
          <w:szCs w:val="28"/>
          <w:bdr w:val="none" w:sz="0" w:space="0" w:color="auto" w:frame="1"/>
        </w:rPr>
        <w:t>условиях ДОУ</w:t>
      </w:r>
      <w:r w:rsidRPr="0048506D">
        <w:rPr>
          <w:color w:val="002060"/>
          <w:sz w:val="28"/>
          <w:szCs w:val="28"/>
        </w:rPr>
        <w:t>. Поможет в этом подборка материалов, характеризующая уровень его квалификации и содержащая основные направления профессионального роста,</w:t>
      </w:r>
    </w:p>
    <w:p w:rsidR="0048506D" w:rsidRPr="0048506D" w:rsidRDefault="0048506D" w:rsidP="0048506D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48506D">
        <w:rPr>
          <w:color w:val="002060"/>
          <w:sz w:val="28"/>
          <w:szCs w:val="28"/>
        </w:rPr>
        <w:t xml:space="preserve"> т. е. </w:t>
      </w:r>
      <w:r w:rsidRPr="0048506D">
        <w:rPr>
          <w:rStyle w:val="ab"/>
          <w:color w:val="002060"/>
          <w:sz w:val="28"/>
          <w:szCs w:val="28"/>
          <w:bdr w:val="none" w:sz="0" w:space="0" w:color="auto" w:frame="1"/>
        </w:rPr>
        <w:t>портфолио</w:t>
      </w:r>
      <w:r w:rsidRPr="0048506D">
        <w:rPr>
          <w:color w:val="002060"/>
          <w:sz w:val="28"/>
          <w:szCs w:val="28"/>
        </w:rPr>
        <w:t>.</w:t>
      </w:r>
    </w:p>
    <w:p w:rsidR="0048506D" w:rsidRDefault="0048506D" w:rsidP="0048506D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48506D">
        <w:rPr>
          <w:rStyle w:val="ab"/>
          <w:color w:val="002060"/>
          <w:sz w:val="28"/>
          <w:szCs w:val="28"/>
          <w:bdr w:val="none" w:sz="0" w:space="0" w:color="auto" w:frame="1"/>
        </w:rPr>
        <w:t>Портфолио педагога</w:t>
      </w:r>
      <w:r w:rsidRPr="0048506D">
        <w:rPr>
          <w:color w:val="002060"/>
          <w:sz w:val="28"/>
          <w:szCs w:val="28"/>
        </w:rPr>
        <w:t> – индивидуальная папка, в которой зафиксированы личные профессиональные достижения в образовательной деятельности, результаты обучения, </w:t>
      </w:r>
      <w:r w:rsidRPr="0048506D">
        <w:rPr>
          <w:rStyle w:val="ab"/>
          <w:color w:val="002060"/>
          <w:sz w:val="28"/>
          <w:szCs w:val="28"/>
          <w:bdr w:val="none" w:sz="0" w:space="0" w:color="auto" w:frame="1"/>
        </w:rPr>
        <w:t>воспитания и развития воспитанников</w:t>
      </w:r>
      <w:r w:rsidRPr="0048506D">
        <w:rPr>
          <w:color w:val="002060"/>
          <w:sz w:val="28"/>
          <w:szCs w:val="28"/>
        </w:rPr>
        <w:t>, вклад </w:t>
      </w:r>
      <w:r w:rsidRPr="0048506D">
        <w:rPr>
          <w:rStyle w:val="ab"/>
          <w:color w:val="002060"/>
          <w:sz w:val="28"/>
          <w:szCs w:val="28"/>
          <w:bdr w:val="none" w:sz="0" w:space="0" w:color="auto" w:frame="1"/>
        </w:rPr>
        <w:t>педагога</w:t>
      </w:r>
      <w:r w:rsidRPr="0048506D">
        <w:rPr>
          <w:color w:val="002060"/>
          <w:sz w:val="28"/>
          <w:szCs w:val="28"/>
        </w:rPr>
        <w:t> в развитие системы образования.</w:t>
      </w:r>
    </w:p>
    <w:p w:rsidR="00643639" w:rsidRPr="00643639" w:rsidRDefault="00643639" w:rsidP="0048506D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0"/>
          <w:szCs w:val="20"/>
        </w:rPr>
      </w:pPr>
    </w:p>
    <w:p w:rsidR="00643639" w:rsidRPr="00643639" w:rsidRDefault="00643639" w:rsidP="00643639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22"/>
          <w:szCs w:val="22"/>
        </w:rPr>
      </w:pPr>
      <w:r w:rsidRPr="00643639">
        <w:rPr>
          <w:rStyle w:val="c6"/>
          <w:b/>
          <w:bCs/>
          <w:color w:val="002060"/>
          <w:sz w:val="28"/>
          <w:szCs w:val="28"/>
        </w:rPr>
        <w:t>Практическая значимость (Для чего нужно создавать портфолио</w:t>
      </w:r>
      <w:r>
        <w:rPr>
          <w:rStyle w:val="c6"/>
          <w:b/>
          <w:bCs/>
          <w:color w:val="002060"/>
          <w:sz w:val="28"/>
          <w:szCs w:val="28"/>
        </w:rPr>
        <w:t>)</w:t>
      </w:r>
      <w:r w:rsidRPr="00643639">
        <w:rPr>
          <w:rStyle w:val="c4"/>
          <w:color w:val="002060"/>
          <w:sz w:val="28"/>
          <w:szCs w:val="28"/>
        </w:rPr>
        <w:t>:</w:t>
      </w:r>
    </w:p>
    <w:p w:rsidR="00643639" w:rsidRPr="00643639" w:rsidRDefault="00643639" w:rsidP="00643639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  <w:sz w:val="22"/>
          <w:szCs w:val="22"/>
        </w:rPr>
      </w:pPr>
      <w:r w:rsidRPr="00643639">
        <w:rPr>
          <w:rStyle w:val="c6"/>
          <w:color w:val="002060"/>
          <w:sz w:val="28"/>
          <w:szCs w:val="28"/>
        </w:rPr>
        <w:t>- своевременной фиксации реальных изменений и роста профессионального мастерства педагога.</w:t>
      </w:r>
    </w:p>
    <w:p w:rsidR="00643639" w:rsidRPr="00643639" w:rsidRDefault="00643639" w:rsidP="00643639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  <w:sz w:val="22"/>
          <w:szCs w:val="22"/>
        </w:rPr>
      </w:pPr>
      <w:r w:rsidRPr="00643639">
        <w:rPr>
          <w:rStyle w:val="c6"/>
          <w:color w:val="002060"/>
          <w:sz w:val="28"/>
          <w:szCs w:val="28"/>
        </w:rPr>
        <w:t>-отследить результаты педагогической деятельности при подготовке к аттестации;</w:t>
      </w:r>
    </w:p>
    <w:p w:rsidR="00643639" w:rsidRPr="00643639" w:rsidRDefault="00643639" w:rsidP="00643639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  <w:sz w:val="22"/>
          <w:szCs w:val="22"/>
        </w:rPr>
      </w:pPr>
      <w:r w:rsidRPr="00643639">
        <w:rPr>
          <w:rStyle w:val="c6"/>
          <w:color w:val="002060"/>
          <w:sz w:val="28"/>
          <w:szCs w:val="28"/>
        </w:rPr>
        <w:t>- повышения или подтверждения квалификационной категории педагога, что может быть  основанием для аттестации педагогических работников ДОУ;</w:t>
      </w:r>
    </w:p>
    <w:p w:rsidR="00643639" w:rsidRPr="00643639" w:rsidRDefault="00643639" w:rsidP="00643639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  <w:sz w:val="22"/>
          <w:szCs w:val="22"/>
        </w:rPr>
      </w:pPr>
      <w:r w:rsidRPr="00643639">
        <w:rPr>
          <w:rStyle w:val="c6"/>
          <w:color w:val="002060"/>
          <w:sz w:val="28"/>
          <w:szCs w:val="28"/>
        </w:rPr>
        <w:t>- назначение стимулирующих выплат педагогам при введени</w:t>
      </w:r>
      <w:r>
        <w:rPr>
          <w:rStyle w:val="c6"/>
          <w:color w:val="002060"/>
          <w:sz w:val="28"/>
          <w:szCs w:val="28"/>
        </w:rPr>
        <w:t>и новой системы  оплаты труда (</w:t>
      </w:r>
      <w:r w:rsidRPr="00643639">
        <w:rPr>
          <w:rStyle w:val="c6"/>
          <w:color w:val="002060"/>
          <w:sz w:val="28"/>
          <w:szCs w:val="28"/>
        </w:rPr>
        <w:t>при выставлении баллов, влияющих на зарплату, обосновать каждый балл);</w:t>
      </w:r>
    </w:p>
    <w:p w:rsidR="00643639" w:rsidRPr="00643639" w:rsidRDefault="00643639" w:rsidP="00643639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  <w:sz w:val="22"/>
          <w:szCs w:val="22"/>
        </w:rPr>
      </w:pPr>
      <w:r w:rsidRPr="00643639">
        <w:rPr>
          <w:rStyle w:val="c6"/>
          <w:color w:val="002060"/>
          <w:sz w:val="28"/>
          <w:szCs w:val="28"/>
        </w:rPr>
        <w:t>- при устройстве на работу, поможет работодателю оценить уровень профессионализма;</w:t>
      </w:r>
    </w:p>
    <w:p w:rsidR="00643639" w:rsidRPr="00643639" w:rsidRDefault="00643639" w:rsidP="00643639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  <w:sz w:val="22"/>
          <w:szCs w:val="22"/>
        </w:rPr>
      </w:pPr>
      <w:r w:rsidRPr="00643639">
        <w:rPr>
          <w:rStyle w:val="c6"/>
          <w:color w:val="002060"/>
          <w:sz w:val="28"/>
          <w:szCs w:val="28"/>
        </w:rPr>
        <w:t>- даст возможность осуществить знакомство с родителями на собрании;</w:t>
      </w:r>
    </w:p>
    <w:p w:rsidR="00643639" w:rsidRPr="00643639" w:rsidRDefault="00643639" w:rsidP="00643639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  <w:sz w:val="22"/>
          <w:szCs w:val="22"/>
        </w:rPr>
      </w:pPr>
      <w:r w:rsidRPr="00643639">
        <w:rPr>
          <w:rStyle w:val="c6"/>
          <w:color w:val="002060"/>
          <w:sz w:val="28"/>
          <w:szCs w:val="28"/>
        </w:rPr>
        <w:t>- является стимулом к самообразованию и повышает нашу самооценку.  </w:t>
      </w:r>
    </w:p>
    <w:p w:rsidR="00643639" w:rsidRPr="00643639" w:rsidRDefault="00643639" w:rsidP="00643639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2060"/>
          <w:sz w:val="22"/>
          <w:szCs w:val="22"/>
        </w:rPr>
      </w:pPr>
      <w:r w:rsidRPr="00643639">
        <w:rPr>
          <w:rStyle w:val="c6"/>
          <w:color w:val="002060"/>
          <w:sz w:val="28"/>
          <w:szCs w:val="28"/>
        </w:rPr>
        <w:t xml:space="preserve">- участие в различных конкурсах </w:t>
      </w:r>
      <w:proofErr w:type="spellStart"/>
      <w:r w:rsidRPr="00643639">
        <w:rPr>
          <w:rStyle w:val="c6"/>
          <w:color w:val="002060"/>
          <w:sz w:val="28"/>
          <w:szCs w:val="28"/>
        </w:rPr>
        <w:t>педмастерства</w:t>
      </w:r>
      <w:proofErr w:type="spellEnd"/>
      <w:r w:rsidRPr="00643639">
        <w:rPr>
          <w:rStyle w:val="c6"/>
          <w:color w:val="002060"/>
          <w:sz w:val="28"/>
          <w:szCs w:val="28"/>
        </w:rPr>
        <w:t>;</w:t>
      </w:r>
    </w:p>
    <w:p w:rsidR="00643639" w:rsidRDefault="00643639" w:rsidP="00643639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color w:val="002060"/>
          <w:sz w:val="28"/>
          <w:szCs w:val="28"/>
        </w:rPr>
      </w:pPr>
      <w:r w:rsidRPr="00643639">
        <w:rPr>
          <w:rStyle w:val="c6"/>
          <w:color w:val="002060"/>
          <w:sz w:val="28"/>
          <w:szCs w:val="28"/>
        </w:rPr>
        <w:t>- государственной аккредитации образовательного учреждения;</w:t>
      </w:r>
    </w:p>
    <w:p w:rsidR="007A44A1" w:rsidRDefault="002F0B52" w:rsidP="002F0B52">
      <w:pPr>
        <w:pStyle w:val="2"/>
        <w:spacing w:before="0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F0B52" w:rsidRPr="007A44A1" w:rsidRDefault="002F0B52" w:rsidP="002F0B52">
      <w:pPr>
        <w:pStyle w:val="2"/>
        <w:spacing w:before="0"/>
        <w:textAlignment w:val="baseline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7A44A1">
        <w:rPr>
          <w:rFonts w:ascii="Times New Roman" w:hAnsi="Times New Roman" w:cs="Times New Roman"/>
          <w:i/>
          <w:color w:val="002060"/>
          <w:sz w:val="32"/>
          <w:szCs w:val="32"/>
        </w:rPr>
        <w:t>Нацелить педагога на развитие профессиональных качеств и повышение квалификации – вот задача портфолио.</w:t>
      </w:r>
    </w:p>
    <w:p w:rsidR="002F0B52" w:rsidRPr="007A44A1" w:rsidRDefault="002F0B52" w:rsidP="00643639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2060"/>
          <w:sz w:val="32"/>
          <w:szCs w:val="32"/>
        </w:rPr>
      </w:pPr>
    </w:p>
    <w:p w:rsidR="0048506D" w:rsidRDefault="0048506D" w:rsidP="0048506D">
      <w:pPr>
        <w:pStyle w:val="aa"/>
        <w:ind w:left="-284"/>
        <w:jc w:val="center"/>
        <w:rPr>
          <w:b/>
          <w:u w:val="single"/>
          <w:lang w:eastAsia="ru-RU"/>
        </w:rPr>
      </w:pPr>
    </w:p>
    <w:p w:rsidR="002F0B52" w:rsidRDefault="002F0B52" w:rsidP="0048506D">
      <w:pPr>
        <w:pStyle w:val="aa"/>
        <w:ind w:left="-284"/>
        <w:jc w:val="center"/>
        <w:rPr>
          <w:b/>
          <w:u w:val="single"/>
          <w:lang w:eastAsia="ru-RU"/>
        </w:rPr>
      </w:pPr>
    </w:p>
    <w:p w:rsidR="002F0B52" w:rsidRDefault="002F0B52" w:rsidP="0048506D">
      <w:pPr>
        <w:pStyle w:val="aa"/>
        <w:ind w:left="-284"/>
        <w:jc w:val="center"/>
        <w:rPr>
          <w:b/>
          <w:u w:val="single"/>
          <w:lang w:eastAsia="ru-RU"/>
        </w:rPr>
      </w:pPr>
    </w:p>
    <w:p w:rsidR="002F0B52" w:rsidRDefault="002F0B52" w:rsidP="0048506D">
      <w:pPr>
        <w:pStyle w:val="aa"/>
        <w:ind w:left="-284"/>
        <w:jc w:val="center"/>
        <w:rPr>
          <w:b/>
          <w:u w:val="single"/>
          <w:lang w:eastAsia="ru-RU"/>
        </w:rPr>
      </w:pPr>
    </w:p>
    <w:p w:rsidR="002F0B52" w:rsidRPr="002F0B52" w:rsidRDefault="002F0B52" w:rsidP="002F0B52">
      <w:pPr>
        <w:pStyle w:val="a9"/>
        <w:spacing w:before="0" w:beforeAutospacing="0" w:after="0" w:afterAutospacing="0" w:line="300" w:lineRule="atLeast"/>
        <w:jc w:val="both"/>
        <w:textAlignment w:val="baseline"/>
        <w:rPr>
          <w:color w:val="002060"/>
          <w:sz w:val="32"/>
          <w:szCs w:val="32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 w:rsidRPr="002F0B52">
        <w:rPr>
          <w:b/>
          <w:color w:val="002060"/>
          <w:sz w:val="32"/>
          <w:szCs w:val="32"/>
          <w:u w:val="single"/>
        </w:rPr>
        <w:t xml:space="preserve">Составить портфолио </w:t>
      </w:r>
      <w:r w:rsidRPr="002F0B52">
        <w:rPr>
          <w:color w:val="002060"/>
          <w:sz w:val="32"/>
          <w:szCs w:val="32"/>
        </w:rPr>
        <w:t>– это немалый труд. Для этого необходимо принимать активное участие во всех мероприятиях, добросовестно исполнять свои профессиональные обязанности в детском саду. И, разумеется, не забывать отражать свой опыт, результаты  и достижения в портфолио.</w:t>
      </w:r>
    </w:p>
    <w:p w:rsidR="002F0B52" w:rsidRPr="002F0B52" w:rsidRDefault="002F0B52" w:rsidP="002F0B52">
      <w:pPr>
        <w:pStyle w:val="a9"/>
        <w:spacing w:before="0" w:beforeAutospacing="0" w:after="0" w:afterAutospacing="0" w:line="300" w:lineRule="atLeast"/>
        <w:jc w:val="both"/>
        <w:textAlignment w:val="baseline"/>
        <w:rPr>
          <w:color w:val="002060"/>
          <w:sz w:val="32"/>
          <w:szCs w:val="32"/>
        </w:rPr>
      </w:pPr>
      <w:r w:rsidRPr="002F0B52">
        <w:rPr>
          <w:color w:val="002060"/>
          <w:sz w:val="32"/>
          <w:szCs w:val="32"/>
        </w:rPr>
        <w:t xml:space="preserve">  А, следовательно, портфолио педагога дошкольного учреждения должно быть составлено безукоризненно и соответст</w:t>
      </w:r>
      <w:r>
        <w:rPr>
          <w:color w:val="002060"/>
          <w:sz w:val="32"/>
          <w:szCs w:val="32"/>
        </w:rPr>
        <w:t>вовать определённым требованиям:</w:t>
      </w:r>
    </w:p>
    <w:p w:rsidR="002F0B52" w:rsidRDefault="002F0B52" w:rsidP="002F0B52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F0B52" w:rsidRPr="0048506D" w:rsidRDefault="002F0B52" w:rsidP="002F0B52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48506D">
        <w:rPr>
          <w:color w:val="002060"/>
          <w:sz w:val="32"/>
          <w:szCs w:val="32"/>
        </w:rPr>
        <w:t xml:space="preserve">систематичность и регулярность </w:t>
      </w:r>
      <w:proofErr w:type="spellStart"/>
      <w:r w:rsidRPr="0048506D">
        <w:rPr>
          <w:color w:val="002060"/>
          <w:sz w:val="32"/>
          <w:szCs w:val="32"/>
        </w:rPr>
        <w:t>самомониторинга</w:t>
      </w:r>
      <w:proofErr w:type="spellEnd"/>
      <w:r w:rsidRPr="0048506D">
        <w:rPr>
          <w:color w:val="002060"/>
          <w:sz w:val="32"/>
          <w:szCs w:val="32"/>
        </w:rPr>
        <w:t>;</w:t>
      </w:r>
    </w:p>
    <w:p w:rsidR="002F0B52" w:rsidRPr="0048506D" w:rsidRDefault="002F0B52" w:rsidP="002F0B52">
      <w:pPr>
        <w:pStyle w:val="a9"/>
        <w:shd w:val="clear" w:color="auto" w:fill="FFFFFF"/>
        <w:spacing w:before="0" w:beforeAutospacing="0" w:after="0" w:afterAutospacing="0"/>
        <w:ind w:left="1080"/>
        <w:rPr>
          <w:color w:val="002060"/>
          <w:sz w:val="32"/>
          <w:szCs w:val="32"/>
        </w:rPr>
      </w:pPr>
      <w:r w:rsidRPr="0048506D">
        <w:rPr>
          <w:color w:val="002060"/>
          <w:sz w:val="32"/>
          <w:szCs w:val="32"/>
        </w:rPr>
        <w:t>достоверность, включенных в </w:t>
      </w:r>
      <w:r w:rsidRPr="0048506D">
        <w:rPr>
          <w:rStyle w:val="ab"/>
          <w:color w:val="002060"/>
          <w:sz w:val="32"/>
          <w:szCs w:val="32"/>
          <w:bdr w:val="none" w:sz="0" w:space="0" w:color="auto" w:frame="1"/>
        </w:rPr>
        <w:t>портфолио материалов</w:t>
      </w:r>
      <w:r w:rsidRPr="0048506D">
        <w:rPr>
          <w:color w:val="002060"/>
          <w:sz w:val="32"/>
          <w:szCs w:val="32"/>
        </w:rPr>
        <w:t>;</w:t>
      </w:r>
    </w:p>
    <w:p w:rsidR="002F0B52" w:rsidRPr="0048506D" w:rsidRDefault="002F0B52" w:rsidP="002F0B52">
      <w:pPr>
        <w:pStyle w:val="a9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2060"/>
          <w:sz w:val="32"/>
          <w:szCs w:val="32"/>
        </w:rPr>
      </w:pPr>
      <w:r w:rsidRPr="0048506D">
        <w:rPr>
          <w:color w:val="002060"/>
          <w:sz w:val="32"/>
          <w:szCs w:val="32"/>
        </w:rPr>
        <w:t>целостность, тематическая завершенность материалов;</w:t>
      </w:r>
    </w:p>
    <w:p w:rsidR="002F0B52" w:rsidRPr="0048506D" w:rsidRDefault="002F0B52" w:rsidP="002F0B52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proofErr w:type="spellStart"/>
      <w:r w:rsidRPr="0048506D">
        <w:rPr>
          <w:color w:val="002060"/>
          <w:sz w:val="32"/>
          <w:szCs w:val="32"/>
        </w:rPr>
        <w:t>аналитичность</w:t>
      </w:r>
      <w:proofErr w:type="spellEnd"/>
      <w:r w:rsidRPr="0048506D">
        <w:rPr>
          <w:color w:val="002060"/>
          <w:sz w:val="32"/>
          <w:szCs w:val="32"/>
        </w:rPr>
        <w:t>,  нацеленность </w:t>
      </w:r>
      <w:r w:rsidRPr="0048506D">
        <w:rPr>
          <w:rStyle w:val="ab"/>
          <w:color w:val="002060"/>
          <w:sz w:val="32"/>
          <w:szCs w:val="32"/>
          <w:bdr w:val="none" w:sz="0" w:space="0" w:color="auto" w:frame="1"/>
        </w:rPr>
        <w:t>педагога</w:t>
      </w:r>
      <w:r w:rsidRPr="0048506D">
        <w:rPr>
          <w:color w:val="002060"/>
          <w:sz w:val="32"/>
          <w:szCs w:val="32"/>
        </w:rPr>
        <w:t> на повышение уровня профессионализма и достижение более высоких результатов;</w:t>
      </w:r>
    </w:p>
    <w:p w:rsidR="002F0B52" w:rsidRPr="0048506D" w:rsidRDefault="002F0B52" w:rsidP="002F0B52">
      <w:pPr>
        <w:pStyle w:val="a9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2060"/>
          <w:sz w:val="32"/>
          <w:szCs w:val="32"/>
        </w:rPr>
      </w:pPr>
      <w:r w:rsidRPr="0048506D">
        <w:rPr>
          <w:color w:val="002060"/>
          <w:sz w:val="32"/>
          <w:szCs w:val="32"/>
        </w:rPr>
        <w:t>аккуратность и эстетичность оформления в печатном виде.</w:t>
      </w:r>
    </w:p>
    <w:p w:rsidR="002F0B52" w:rsidRDefault="002F0B52" w:rsidP="0048506D">
      <w:pPr>
        <w:tabs>
          <w:tab w:val="left" w:pos="8490"/>
        </w:tabs>
      </w:pPr>
    </w:p>
    <w:p w:rsidR="002F0B52" w:rsidRDefault="002F0B52" w:rsidP="0048506D">
      <w:pPr>
        <w:tabs>
          <w:tab w:val="left" w:pos="8490"/>
        </w:tabs>
      </w:pPr>
    </w:p>
    <w:p w:rsidR="002F0B52" w:rsidRDefault="002F0B52" w:rsidP="0048506D">
      <w:pPr>
        <w:tabs>
          <w:tab w:val="left" w:pos="8490"/>
        </w:tabs>
      </w:pPr>
    </w:p>
    <w:p w:rsidR="002F0B52" w:rsidRDefault="002F0B52" w:rsidP="0048506D">
      <w:pPr>
        <w:tabs>
          <w:tab w:val="left" w:pos="8490"/>
        </w:tabs>
      </w:pPr>
    </w:p>
    <w:p w:rsidR="002F0B52" w:rsidRDefault="002F0B52" w:rsidP="0048506D">
      <w:pPr>
        <w:tabs>
          <w:tab w:val="left" w:pos="8490"/>
        </w:tabs>
      </w:pPr>
    </w:p>
    <w:p w:rsidR="002F0B52" w:rsidRDefault="002F0B52" w:rsidP="0048506D">
      <w:pPr>
        <w:tabs>
          <w:tab w:val="left" w:pos="8490"/>
        </w:tabs>
      </w:pPr>
    </w:p>
    <w:p w:rsidR="002F0B52" w:rsidRDefault="002F0B52" w:rsidP="0048506D">
      <w:pPr>
        <w:tabs>
          <w:tab w:val="left" w:pos="8490"/>
        </w:tabs>
      </w:pPr>
    </w:p>
    <w:p w:rsidR="002F0B52" w:rsidRDefault="002F0B52" w:rsidP="0048506D">
      <w:pPr>
        <w:tabs>
          <w:tab w:val="left" w:pos="8490"/>
        </w:tabs>
      </w:pPr>
    </w:p>
    <w:p w:rsidR="002F0B52" w:rsidRDefault="002F0B52" w:rsidP="0048506D">
      <w:pPr>
        <w:tabs>
          <w:tab w:val="left" w:pos="8490"/>
        </w:tabs>
      </w:pPr>
    </w:p>
    <w:p w:rsidR="002F0B52" w:rsidRDefault="002F0B52" w:rsidP="0048506D">
      <w:pPr>
        <w:tabs>
          <w:tab w:val="left" w:pos="8490"/>
        </w:tabs>
      </w:pPr>
    </w:p>
    <w:p w:rsidR="002F0B52" w:rsidRDefault="002F0B52" w:rsidP="0048506D">
      <w:pPr>
        <w:tabs>
          <w:tab w:val="left" w:pos="8490"/>
        </w:tabs>
      </w:pPr>
    </w:p>
    <w:p w:rsidR="002F0B52" w:rsidRDefault="002F0B52" w:rsidP="0048506D">
      <w:pPr>
        <w:tabs>
          <w:tab w:val="left" w:pos="8490"/>
        </w:tabs>
      </w:pPr>
    </w:p>
    <w:p w:rsidR="002F0B52" w:rsidRDefault="002F0B52" w:rsidP="0048506D">
      <w:pPr>
        <w:tabs>
          <w:tab w:val="left" w:pos="8490"/>
        </w:tabs>
      </w:pPr>
    </w:p>
    <w:p w:rsidR="002F0B52" w:rsidRPr="002F0B52" w:rsidRDefault="002F0B52" w:rsidP="002F0B52">
      <w:pPr>
        <w:tabs>
          <w:tab w:val="left" w:pos="8490"/>
        </w:tabs>
        <w:jc w:val="center"/>
        <w:rPr>
          <w:rFonts w:ascii="Arial Black" w:hAnsi="Arial Black"/>
          <w:color w:val="002060"/>
        </w:rPr>
      </w:pPr>
      <w:r w:rsidRPr="002F0B52">
        <w:rPr>
          <w:rFonts w:ascii="Arial Black" w:hAnsi="Arial Black"/>
          <w:b/>
          <w:bCs/>
          <w:color w:val="002060"/>
          <w:shd w:val="clear" w:color="auto" w:fill="FFFFFF"/>
        </w:rPr>
        <w:t>Памятка по созданию «Портфолио педагога»</w:t>
      </w:r>
    </w:p>
    <w:p w:rsidR="0048506D" w:rsidRPr="0048506D" w:rsidRDefault="0048506D" w:rsidP="0048506D">
      <w:pPr>
        <w:pStyle w:val="aa"/>
        <w:ind w:left="-284"/>
        <w:jc w:val="center"/>
        <w:rPr>
          <w:b/>
          <w:color w:val="002060"/>
          <w:u w:val="single"/>
          <w:lang w:eastAsia="ru-RU"/>
        </w:rPr>
      </w:pPr>
      <w:r w:rsidRPr="0048506D">
        <w:rPr>
          <w:b/>
          <w:color w:val="002060"/>
          <w:u w:val="single"/>
          <w:lang w:eastAsia="ru-RU"/>
        </w:rPr>
        <w:t>Структура Портфолио.</w:t>
      </w:r>
    </w:p>
    <w:p w:rsidR="0048506D" w:rsidRPr="0048506D" w:rsidRDefault="0048506D" w:rsidP="0048506D">
      <w:pPr>
        <w:pStyle w:val="aa"/>
        <w:ind w:left="142"/>
        <w:jc w:val="both"/>
        <w:rPr>
          <w:b/>
          <w:color w:val="002060"/>
          <w:u w:val="single"/>
          <w:lang w:eastAsia="ru-RU"/>
        </w:rPr>
      </w:pPr>
      <w:r w:rsidRPr="0048506D">
        <w:rPr>
          <w:b/>
          <w:color w:val="002060"/>
          <w:u w:val="single"/>
          <w:lang w:eastAsia="ru-RU"/>
        </w:rPr>
        <w:t>Раздел 1.</w:t>
      </w:r>
    </w:p>
    <w:p w:rsidR="0048506D" w:rsidRPr="0048506D" w:rsidRDefault="0048506D" w:rsidP="0048506D">
      <w:pPr>
        <w:pStyle w:val="aa"/>
        <w:ind w:left="142"/>
        <w:jc w:val="both"/>
        <w:rPr>
          <w:b/>
          <w:color w:val="002060"/>
          <w:u w:val="single"/>
          <w:lang w:eastAsia="ru-RU"/>
        </w:rPr>
      </w:pPr>
      <w:r w:rsidRPr="0048506D">
        <w:rPr>
          <w:b/>
          <w:color w:val="002060"/>
          <w:u w:val="single"/>
          <w:lang w:eastAsia="ru-RU"/>
        </w:rPr>
        <w:t>Визитная карточка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1. Фамилия, имя, отчество, год рождения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2. Образование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- что и когда окончил, полученная специальность и квалификация по диплому, диплом (фото).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3. Название ДОУ и занимаемая должность.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 xml:space="preserve">4. Трудовой и педагогический стаж, стаж работы в </w:t>
      </w:r>
      <w:proofErr w:type="gramStart"/>
      <w:r w:rsidRPr="00FA68A2">
        <w:rPr>
          <w:color w:val="111111"/>
          <w:lang w:eastAsia="ru-RU"/>
        </w:rPr>
        <w:t>данном</w:t>
      </w:r>
      <w:proofErr w:type="gramEnd"/>
      <w:r w:rsidRPr="00FA68A2">
        <w:rPr>
          <w:color w:val="111111"/>
          <w:lang w:eastAsia="ru-RU"/>
        </w:rPr>
        <w:t xml:space="preserve"> ОУ;</w:t>
      </w:r>
    </w:p>
    <w:p w:rsidR="0048506D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 xml:space="preserve">5. Повышение квалификации (название структуры, где прослушаны курсы, год, месяц, название курсов); 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6. Дата прохождения последней аттестации. Квалификационная категория.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Аттестационный лист.</w:t>
      </w:r>
    </w:p>
    <w:p w:rsidR="0048506D" w:rsidRPr="009B66BE" w:rsidRDefault="0048506D" w:rsidP="0048506D">
      <w:pPr>
        <w:pStyle w:val="aa"/>
        <w:ind w:left="142"/>
        <w:jc w:val="both"/>
        <w:rPr>
          <w:b/>
          <w:color w:val="83A629"/>
          <w:sz w:val="16"/>
          <w:szCs w:val="16"/>
          <w:lang w:eastAsia="ru-RU"/>
        </w:rPr>
      </w:pPr>
      <w:r w:rsidRPr="00FA68A2">
        <w:rPr>
          <w:b/>
          <w:color w:val="83A629"/>
          <w:lang w:eastAsia="ru-RU"/>
        </w:rPr>
        <w:t xml:space="preserve"> </w:t>
      </w:r>
    </w:p>
    <w:p w:rsidR="0048506D" w:rsidRPr="0048506D" w:rsidRDefault="0048506D" w:rsidP="0048506D">
      <w:pPr>
        <w:pStyle w:val="aa"/>
        <w:ind w:left="142"/>
        <w:jc w:val="both"/>
        <w:rPr>
          <w:b/>
          <w:color w:val="002060"/>
          <w:u w:val="single"/>
          <w:lang w:eastAsia="ru-RU"/>
        </w:rPr>
      </w:pPr>
      <w:r w:rsidRPr="0048506D">
        <w:rPr>
          <w:b/>
          <w:color w:val="002060"/>
          <w:u w:val="single"/>
          <w:lang w:eastAsia="ru-RU"/>
        </w:rPr>
        <w:t>Мой профессиональный кодекс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1. Эссе «Я и моя профессия»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В эссе «Я и моя профессия» воспитатель в свободной форме может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отразить следующие аспекты: мотивы выбора профессии, представления о качествах, необходимых для успешной профессиональной деятельности,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этапы профессионального становления, личностные и профессиональные интересы, перспективы и достижения, изложить педагогическое кредо, дать самоанализ профессиональной компетентности, обозначить темы, инновационной и экспериментальной деятельности, отразить творческие  достижения и т. д.</w:t>
      </w:r>
    </w:p>
    <w:p w:rsidR="0048506D" w:rsidRPr="009B66BE" w:rsidRDefault="0048506D" w:rsidP="0048506D">
      <w:pPr>
        <w:pStyle w:val="aa"/>
        <w:ind w:left="142"/>
        <w:jc w:val="both"/>
        <w:rPr>
          <w:b/>
          <w:color w:val="7030A0"/>
          <w:sz w:val="16"/>
          <w:szCs w:val="16"/>
          <w:lang w:eastAsia="ru-RU"/>
        </w:rPr>
      </w:pPr>
    </w:p>
    <w:p w:rsidR="0048506D" w:rsidRPr="0048506D" w:rsidRDefault="0048506D" w:rsidP="0048506D">
      <w:pPr>
        <w:pStyle w:val="aa"/>
        <w:ind w:left="142"/>
        <w:jc w:val="both"/>
        <w:rPr>
          <w:b/>
          <w:color w:val="002060"/>
          <w:u w:val="single"/>
          <w:lang w:eastAsia="ru-RU"/>
        </w:rPr>
      </w:pPr>
      <w:r w:rsidRPr="0048506D">
        <w:rPr>
          <w:b/>
          <w:color w:val="002060"/>
          <w:u w:val="single"/>
          <w:lang w:eastAsia="ru-RU"/>
        </w:rPr>
        <w:t>Раздел 2.</w:t>
      </w:r>
    </w:p>
    <w:p w:rsidR="0048506D" w:rsidRPr="0048506D" w:rsidRDefault="0048506D" w:rsidP="0048506D">
      <w:pPr>
        <w:pStyle w:val="aa"/>
        <w:ind w:left="142"/>
        <w:jc w:val="both"/>
        <w:rPr>
          <w:b/>
          <w:color w:val="002060"/>
          <w:u w:val="single"/>
          <w:lang w:eastAsia="ru-RU"/>
        </w:rPr>
      </w:pPr>
      <w:r w:rsidRPr="0048506D">
        <w:rPr>
          <w:b/>
          <w:color w:val="002060"/>
          <w:u w:val="single"/>
          <w:lang w:eastAsia="ru-RU"/>
        </w:rPr>
        <w:t>нормативно – правовая база педагога.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u w:val="single"/>
          <w:bdr w:val="none" w:sz="0" w:space="0" w:color="auto" w:frame="1"/>
          <w:lang w:eastAsia="ru-RU"/>
        </w:rPr>
        <w:t xml:space="preserve">Перечень нормативных документов, которыми руководствуется педагог в </w:t>
      </w:r>
      <w:proofErr w:type="gramStart"/>
      <w:r w:rsidRPr="00FA68A2">
        <w:rPr>
          <w:color w:val="111111"/>
          <w:u w:val="single"/>
          <w:bdr w:val="none" w:sz="0" w:space="0" w:color="auto" w:frame="1"/>
          <w:lang w:eastAsia="ru-RU"/>
        </w:rPr>
        <w:t>своей</w:t>
      </w:r>
      <w:proofErr w:type="gramEnd"/>
      <w:r w:rsidRPr="00FA68A2">
        <w:rPr>
          <w:color w:val="111111"/>
          <w:u w:val="single"/>
          <w:bdr w:val="none" w:sz="0" w:space="0" w:color="auto" w:frame="1"/>
          <w:lang w:eastAsia="ru-RU"/>
        </w:rPr>
        <w:t xml:space="preserve"> работе.</w:t>
      </w:r>
    </w:p>
    <w:p w:rsidR="0048506D" w:rsidRPr="00FA68A2" w:rsidRDefault="0048506D" w:rsidP="0048506D">
      <w:pPr>
        <w:pStyle w:val="aa"/>
        <w:ind w:left="709"/>
        <w:jc w:val="both"/>
        <w:rPr>
          <w:color w:val="111111"/>
          <w:lang w:eastAsia="ru-RU"/>
        </w:rPr>
      </w:pPr>
      <w:r>
        <w:rPr>
          <w:color w:val="111111"/>
          <w:lang w:eastAsia="ru-RU"/>
        </w:rPr>
        <w:t xml:space="preserve">1. </w:t>
      </w:r>
      <w:r w:rsidRPr="00FA68A2">
        <w:rPr>
          <w:color w:val="111111"/>
          <w:lang w:eastAsia="ru-RU"/>
        </w:rPr>
        <w:t>Законодательные и нормативно-правовые документы</w:t>
      </w:r>
    </w:p>
    <w:p w:rsidR="0048506D" w:rsidRPr="00FA68A2" w:rsidRDefault="0048506D" w:rsidP="0048506D">
      <w:pPr>
        <w:pStyle w:val="aa"/>
        <w:ind w:left="709"/>
        <w:jc w:val="both"/>
        <w:rPr>
          <w:color w:val="111111"/>
          <w:lang w:eastAsia="ru-RU"/>
        </w:rPr>
      </w:pPr>
      <w:r>
        <w:rPr>
          <w:color w:val="111111"/>
          <w:lang w:eastAsia="ru-RU"/>
        </w:rPr>
        <w:t xml:space="preserve">2. </w:t>
      </w:r>
      <w:r w:rsidRPr="00FA68A2">
        <w:rPr>
          <w:color w:val="111111"/>
          <w:lang w:eastAsia="ru-RU"/>
        </w:rPr>
        <w:t>Конвенцией о защите прав человека и основных свобод;</w:t>
      </w:r>
    </w:p>
    <w:p w:rsidR="0048506D" w:rsidRPr="00FA68A2" w:rsidRDefault="0048506D" w:rsidP="0048506D">
      <w:pPr>
        <w:pStyle w:val="aa"/>
        <w:ind w:left="709"/>
        <w:jc w:val="both"/>
        <w:rPr>
          <w:color w:val="111111"/>
          <w:lang w:eastAsia="ru-RU"/>
        </w:rPr>
      </w:pPr>
      <w:r>
        <w:rPr>
          <w:color w:val="111111"/>
          <w:lang w:eastAsia="ru-RU"/>
        </w:rPr>
        <w:t xml:space="preserve">3. </w:t>
      </w:r>
      <w:r w:rsidRPr="00FA68A2">
        <w:rPr>
          <w:color w:val="111111"/>
          <w:lang w:eastAsia="ru-RU"/>
        </w:rPr>
        <w:t>Конвенцией о правах ребенка;</w:t>
      </w:r>
    </w:p>
    <w:p w:rsidR="0048506D" w:rsidRPr="00FA68A2" w:rsidRDefault="0048506D" w:rsidP="0048506D">
      <w:pPr>
        <w:pStyle w:val="aa"/>
        <w:ind w:left="709"/>
        <w:jc w:val="both"/>
        <w:rPr>
          <w:color w:val="111111"/>
          <w:lang w:eastAsia="ru-RU"/>
        </w:rPr>
      </w:pPr>
      <w:r>
        <w:rPr>
          <w:color w:val="111111"/>
          <w:lang w:eastAsia="ru-RU"/>
        </w:rPr>
        <w:t xml:space="preserve">4. </w:t>
      </w:r>
      <w:r w:rsidRPr="00FA68A2">
        <w:rPr>
          <w:color w:val="111111"/>
          <w:lang w:eastAsia="ru-RU"/>
        </w:rPr>
        <w:t>Конституцией РФ;</w:t>
      </w:r>
    </w:p>
    <w:p w:rsidR="0048506D" w:rsidRPr="00FA68A2" w:rsidRDefault="0048506D" w:rsidP="0048506D">
      <w:pPr>
        <w:pStyle w:val="aa"/>
        <w:ind w:left="709"/>
        <w:jc w:val="both"/>
        <w:rPr>
          <w:color w:val="111111"/>
          <w:lang w:eastAsia="ru-RU"/>
        </w:rPr>
      </w:pPr>
      <w:r>
        <w:rPr>
          <w:color w:val="111111"/>
          <w:lang w:eastAsia="ru-RU"/>
        </w:rPr>
        <w:t xml:space="preserve">5. </w:t>
      </w:r>
      <w:r w:rsidRPr="00FA68A2">
        <w:rPr>
          <w:color w:val="111111"/>
          <w:lang w:eastAsia="ru-RU"/>
        </w:rPr>
        <w:t>Трудовым Кодексом РФ;</w:t>
      </w:r>
    </w:p>
    <w:p w:rsidR="0048506D" w:rsidRPr="00FA68A2" w:rsidRDefault="0048506D" w:rsidP="0048506D">
      <w:pPr>
        <w:pStyle w:val="aa"/>
        <w:ind w:left="709"/>
        <w:jc w:val="both"/>
        <w:rPr>
          <w:color w:val="111111"/>
          <w:lang w:eastAsia="ru-RU"/>
        </w:rPr>
      </w:pPr>
      <w:r>
        <w:rPr>
          <w:color w:val="111111"/>
          <w:lang w:eastAsia="ru-RU"/>
        </w:rPr>
        <w:t xml:space="preserve">6. </w:t>
      </w:r>
      <w:r w:rsidRPr="00FA68A2">
        <w:rPr>
          <w:color w:val="111111"/>
          <w:lang w:eastAsia="ru-RU"/>
        </w:rPr>
        <w:t>Законом РФ «Об образовании»;</w:t>
      </w:r>
    </w:p>
    <w:p w:rsidR="0048506D" w:rsidRPr="00FA68A2" w:rsidRDefault="0048506D" w:rsidP="0048506D">
      <w:pPr>
        <w:pStyle w:val="aa"/>
        <w:ind w:left="709"/>
        <w:jc w:val="both"/>
        <w:rPr>
          <w:color w:val="111111"/>
          <w:lang w:eastAsia="ru-RU"/>
        </w:rPr>
      </w:pPr>
      <w:r>
        <w:rPr>
          <w:color w:val="111111"/>
          <w:lang w:eastAsia="ru-RU"/>
        </w:rPr>
        <w:t xml:space="preserve">7. </w:t>
      </w:r>
      <w:r w:rsidRPr="00FA68A2">
        <w:rPr>
          <w:color w:val="111111"/>
          <w:lang w:eastAsia="ru-RU"/>
        </w:rPr>
        <w:t>Федеральным законом РФ «Об основных гарантиях прав ребенка в Российской Федерации». Принят Госу</w:t>
      </w:r>
      <w:r>
        <w:rPr>
          <w:color w:val="111111"/>
          <w:lang w:eastAsia="ru-RU"/>
        </w:rPr>
        <w:t>дарственной Думой 03.07.1998 г.</w:t>
      </w:r>
      <w:r w:rsidRPr="00FA68A2">
        <w:rPr>
          <w:color w:val="111111"/>
          <w:lang w:eastAsia="ru-RU"/>
        </w:rPr>
        <w:t>;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федеральными и региональными программами образования;</w:t>
      </w:r>
    </w:p>
    <w:p w:rsidR="0048506D" w:rsidRPr="00FA68A2" w:rsidRDefault="0048506D" w:rsidP="0048506D">
      <w:pPr>
        <w:pStyle w:val="aa"/>
        <w:ind w:left="709"/>
        <w:jc w:val="both"/>
        <w:rPr>
          <w:color w:val="111111"/>
          <w:lang w:eastAsia="ru-RU"/>
        </w:rPr>
      </w:pPr>
      <w:r>
        <w:rPr>
          <w:color w:val="111111"/>
          <w:lang w:eastAsia="ru-RU"/>
        </w:rPr>
        <w:t>8.</w:t>
      </w:r>
      <w:r w:rsidRPr="00FA68A2">
        <w:rPr>
          <w:color w:val="111111"/>
          <w:lang w:eastAsia="ru-RU"/>
        </w:rPr>
        <w:t>Санитарно-эпидемиологическими требованиями к устройству, содержанию и организации режима работы дошкольных образовательных учреждений;</w:t>
      </w:r>
    </w:p>
    <w:p w:rsidR="0048506D" w:rsidRPr="00FA68A2" w:rsidRDefault="0048506D" w:rsidP="0048506D">
      <w:pPr>
        <w:pStyle w:val="aa"/>
        <w:ind w:left="709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lastRenderedPageBreak/>
        <w:t>региональными нормативно-правовыми документами;</w:t>
      </w:r>
    </w:p>
    <w:p w:rsidR="0048506D" w:rsidRPr="00FA68A2" w:rsidRDefault="0048506D" w:rsidP="0048506D">
      <w:pPr>
        <w:pStyle w:val="aa"/>
        <w:ind w:left="709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нормативно-правовыми документами вышестоящих организаций;</w:t>
      </w:r>
    </w:p>
    <w:p w:rsidR="0048506D" w:rsidRPr="00FA68A2" w:rsidRDefault="0048506D" w:rsidP="0048506D">
      <w:pPr>
        <w:pStyle w:val="aa"/>
        <w:ind w:left="709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локальными актами ДОУ (уставом, коллективным договором, правилами внутреннего трудового распорядка, трудовым договором, должностной инструкцией).</w:t>
      </w:r>
    </w:p>
    <w:p w:rsidR="0048506D" w:rsidRDefault="0048506D" w:rsidP="0048506D">
      <w:pPr>
        <w:pStyle w:val="aa"/>
        <w:ind w:left="142"/>
        <w:jc w:val="both"/>
        <w:rPr>
          <w:b/>
          <w:color w:val="7030A0"/>
          <w:sz w:val="16"/>
          <w:szCs w:val="16"/>
          <w:lang w:eastAsia="ru-RU"/>
        </w:rPr>
      </w:pPr>
    </w:p>
    <w:p w:rsidR="0048506D" w:rsidRPr="0048506D" w:rsidRDefault="0048506D" w:rsidP="0048506D">
      <w:pPr>
        <w:pStyle w:val="aa"/>
        <w:ind w:left="142"/>
        <w:jc w:val="both"/>
        <w:rPr>
          <w:b/>
          <w:color w:val="002060"/>
          <w:u w:val="single"/>
          <w:lang w:eastAsia="ru-RU"/>
        </w:rPr>
      </w:pPr>
      <w:r w:rsidRPr="0048506D">
        <w:rPr>
          <w:b/>
          <w:color w:val="002060"/>
          <w:u w:val="single"/>
          <w:lang w:eastAsia="ru-RU"/>
        </w:rPr>
        <w:t>Раздел 3.</w:t>
      </w:r>
    </w:p>
    <w:p w:rsidR="0048506D" w:rsidRPr="0048506D" w:rsidRDefault="0048506D" w:rsidP="0048506D">
      <w:pPr>
        <w:pStyle w:val="aa"/>
        <w:ind w:left="142"/>
        <w:jc w:val="both"/>
        <w:rPr>
          <w:b/>
          <w:color w:val="002060"/>
          <w:u w:val="single"/>
          <w:lang w:eastAsia="ru-RU"/>
        </w:rPr>
      </w:pPr>
      <w:r w:rsidRPr="0048506D">
        <w:rPr>
          <w:b/>
          <w:color w:val="002060"/>
          <w:u w:val="single"/>
          <w:lang w:eastAsia="ru-RU"/>
        </w:rPr>
        <w:t>Повышение уровня квалификации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Копии документов (удостоверение о прохождении курсов, сертификаты  об участии в семинарах, форумах и т.д.)</w:t>
      </w:r>
    </w:p>
    <w:p w:rsidR="0048506D" w:rsidRPr="0048506D" w:rsidRDefault="0048506D" w:rsidP="0048506D">
      <w:pPr>
        <w:pStyle w:val="aa"/>
        <w:ind w:left="142"/>
        <w:jc w:val="both"/>
        <w:rPr>
          <w:color w:val="83A629"/>
          <w:sz w:val="16"/>
          <w:szCs w:val="16"/>
          <w:lang w:eastAsia="ru-RU"/>
        </w:rPr>
      </w:pPr>
    </w:p>
    <w:p w:rsidR="0048506D" w:rsidRPr="0048506D" w:rsidRDefault="0048506D" w:rsidP="0048506D">
      <w:pPr>
        <w:pStyle w:val="aa"/>
        <w:ind w:left="142"/>
        <w:jc w:val="both"/>
        <w:rPr>
          <w:b/>
          <w:color w:val="002060"/>
          <w:u w:val="single"/>
          <w:lang w:eastAsia="ru-RU"/>
        </w:rPr>
      </w:pPr>
      <w:r w:rsidRPr="0048506D">
        <w:rPr>
          <w:b/>
          <w:color w:val="002060"/>
          <w:u w:val="single"/>
          <w:lang w:eastAsia="ru-RU"/>
        </w:rPr>
        <w:t>Раздел 4 .Награды и достижения педагога и воспитанников.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Копии документов, подтверждающих наличие ученых и почетных званий и степеней.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Наиболее значимые правительственные или общественные награды, грамоты, благодарственные письма; дипломы различных конкурсов; грамоты, благодарственные письма, дипломы.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 xml:space="preserve">Включает сертификаты об участии воспитанников </w:t>
      </w:r>
      <w:proofErr w:type="gramStart"/>
      <w:r w:rsidRPr="00FA68A2">
        <w:rPr>
          <w:color w:val="111111"/>
          <w:lang w:eastAsia="ru-RU"/>
        </w:rPr>
        <w:t>в</w:t>
      </w:r>
      <w:proofErr w:type="gramEnd"/>
      <w:r w:rsidRPr="00FA68A2">
        <w:rPr>
          <w:color w:val="111111"/>
          <w:lang w:eastAsia="ru-RU"/>
        </w:rPr>
        <w:t xml:space="preserve"> различных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proofErr w:type="gramStart"/>
      <w:r w:rsidRPr="00FA68A2">
        <w:rPr>
          <w:color w:val="111111"/>
          <w:lang w:eastAsia="ru-RU"/>
        </w:rPr>
        <w:t>конкурсах</w:t>
      </w:r>
      <w:proofErr w:type="gramEnd"/>
      <w:r w:rsidRPr="00FA68A2">
        <w:rPr>
          <w:color w:val="111111"/>
          <w:lang w:eastAsia="ru-RU"/>
        </w:rPr>
        <w:t>, спортивных мероприятиях, олимпиадах,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сертификаты участия детей и педагога в проектах разного уровня и направленности. Материалы этого раздела Портфолио могут опосредованно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свидетельствовать о качестве, уровне, содержании профессионально-педагогической деятельности воспитателя,</w:t>
      </w:r>
    </w:p>
    <w:p w:rsidR="0048506D" w:rsidRPr="0048506D" w:rsidRDefault="0048506D" w:rsidP="0048506D">
      <w:pPr>
        <w:pStyle w:val="aa"/>
        <w:ind w:left="142"/>
        <w:jc w:val="both"/>
        <w:rPr>
          <w:b/>
          <w:bCs/>
          <w:color w:val="7030A0"/>
          <w:sz w:val="16"/>
          <w:szCs w:val="16"/>
        </w:rPr>
      </w:pPr>
    </w:p>
    <w:p w:rsidR="0048506D" w:rsidRPr="0048506D" w:rsidRDefault="0048506D" w:rsidP="0048506D">
      <w:pPr>
        <w:pStyle w:val="aa"/>
        <w:ind w:left="142"/>
        <w:jc w:val="both"/>
        <w:rPr>
          <w:b/>
          <w:color w:val="002060"/>
          <w:u w:val="single"/>
        </w:rPr>
      </w:pPr>
      <w:r w:rsidRPr="0048506D">
        <w:rPr>
          <w:b/>
          <w:bCs/>
          <w:color w:val="002060"/>
          <w:u w:val="single"/>
        </w:rPr>
        <w:t>Раздел 5</w:t>
      </w:r>
    </w:p>
    <w:p w:rsidR="0048506D" w:rsidRPr="0048506D" w:rsidRDefault="0048506D" w:rsidP="0048506D">
      <w:pPr>
        <w:pStyle w:val="aa"/>
        <w:ind w:left="142"/>
        <w:jc w:val="both"/>
        <w:rPr>
          <w:b/>
          <w:color w:val="002060"/>
          <w:u w:val="single"/>
        </w:rPr>
      </w:pPr>
      <w:r w:rsidRPr="0048506D">
        <w:rPr>
          <w:b/>
          <w:color w:val="002060"/>
          <w:u w:val="single"/>
        </w:rPr>
        <w:t>Материалы по обобщению и распространению педагогического опыта.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</w:rPr>
      </w:pPr>
      <w:r w:rsidRPr="00FA68A2">
        <w:rPr>
          <w:color w:val="111111"/>
        </w:rPr>
        <w:t>- участие в работе методических объединений, педсоветах.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</w:rPr>
      </w:pPr>
      <w:r w:rsidRPr="00FA68A2">
        <w:rPr>
          <w:color w:val="111111"/>
        </w:rPr>
        <w:t>- открытые занятия, мастер-классы, презентации.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</w:rPr>
      </w:pPr>
      <w:r w:rsidRPr="00FA68A2">
        <w:rPr>
          <w:color w:val="111111"/>
        </w:rPr>
        <w:t>-участие в конкурсах.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</w:rPr>
      </w:pPr>
      <w:r w:rsidRPr="00FA68A2">
        <w:rPr>
          <w:color w:val="111111"/>
        </w:rPr>
        <w:t>- участие в праздниках (ведущая роль и организация)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Материалы данного раздела должны давать представление о</w:t>
      </w:r>
    </w:p>
    <w:p w:rsidR="0048506D" w:rsidRPr="00FA68A2" w:rsidRDefault="0048506D" w:rsidP="0048506D">
      <w:pPr>
        <w:pStyle w:val="aa"/>
        <w:ind w:left="142"/>
        <w:jc w:val="both"/>
        <w:rPr>
          <w:color w:val="111111"/>
          <w:lang w:eastAsia="ru-RU"/>
        </w:rPr>
      </w:pPr>
      <w:r w:rsidRPr="00FA68A2">
        <w:rPr>
          <w:color w:val="111111"/>
          <w:lang w:eastAsia="ru-RU"/>
        </w:rPr>
        <w:t>динамике результатов педагогической деятельности педагога</w:t>
      </w:r>
    </w:p>
    <w:p w:rsidR="0048506D" w:rsidRPr="0048506D" w:rsidRDefault="0048506D" w:rsidP="0048506D">
      <w:pPr>
        <w:tabs>
          <w:tab w:val="left" w:pos="8490"/>
        </w:tabs>
      </w:pPr>
    </w:p>
    <w:sectPr w:rsidR="0048506D" w:rsidRPr="0048506D" w:rsidSect="0048506D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9EA" w:rsidRDefault="002259EA" w:rsidP="0048506D">
      <w:pPr>
        <w:spacing w:after="0" w:line="240" w:lineRule="auto"/>
      </w:pPr>
      <w:r>
        <w:separator/>
      </w:r>
    </w:p>
  </w:endnote>
  <w:endnote w:type="continuationSeparator" w:id="0">
    <w:p w:rsidR="002259EA" w:rsidRDefault="002259EA" w:rsidP="0048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9EA" w:rsidRDefault="002259EA" w:rsidP="0048506D">
      <w:pPr>
        <w:spacing w:after="0" w:line="240" w:lineRule="auto"/>
      </w:pPr>
      <w:r>
        <w:separator/>
      </w:r>
    </w:p>
  </w:footnote>
  <w:footnote w:type="continuationSeparator" w:id="0">
    <w:p w:rsidR="002259EA" w:rsidRDefault="002259EA" w:rsidP="0048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06D" w:rsidRDefault="0048506D" w:rsidP="0048506D">
    <w:pPr>
      <w:pStyle w:val="a3"/>
      <w:jc w:val="right"/>
      <w:rPr>
        <w:rFonts w:ascii="Arial Black" w:hAnsi="Arial Black"/>
        <w:b/>
      </w:rPr>
    </w:pPr>
    <w:r>
      <w:rPr>
        <w:rFonts w:ascii="Arial Black" w:hAnsi="Arial Black"/>
        <w:b/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-316230</wp:posOffset>
          </wp:positionV>
          <wp:extent cx="2113915" cy="800100"/>
          <wp:effectExtent l="19050" t="0" r="635" b="0"/>
          <wp:wrapNone/>
          <wp:docPr id="1" name="Рисунок 4" descr="D:\Избранное\Pictures\img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Избранное\Pictures\img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9503"/>
                  <a:stretch>
                    <a:fillRect/>
                  </a:stretch>
                </pic:blipFill>
                <pic:spPr bwMode="auto">
                  <a:xfrm>
                    <a:off x="0" y="0"/>
                    <a:ext cx="2113915" cy="800100"/>
                  </a:xfrm>
                  <a:prstGeom prst="ellipse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506D" w:rsidRDefault="0048506D" w:rsidP="0048506D">
    <w:pPr>
      <w:pStyle w:val="a3"/>
      <w:jc w:val="right"/>
      <w:rPr>
        <w:rFonts w:ascii="Arial Black" w:hAnsi="Arial Black"/>
        <w:b/>
      </w:rPr>
    </w:pPr>
  </w:p>
  <w:p w:rsidR="0048506D" w:rsidRPr="0048506D" w:rsidRDefault="0048506D" w:rsidP="0048506D">
    <w:pPr>
      <w:pStyle w:val="a3"/>
      <w:jc w:val="right"/>
      <w:rPr>
        <w:rFonts w:ascii="Arial Black" w:hAnsi="Arial Black"/>
        <w:b/>
      </w:rPr>
    </w:pPr>
    <w:r w:rsidRPr="0048506D">
      <w:rPr>
        <w:rFonts w:ascii="Arial Black" w:hAnsi="Arial Black"/>
        <w:b/>
      </w:rPr>
      <w:t>Педагогический всеобуч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369D"/>
      </v:shape>
    </w:pict>
  </w:numPicBullet>
  <w:abstractNum w:abstractNumId="0">
    <w:nsid w:val="3CB4750A"/>
    <w:multiLevelType w:val="hybridMultilevel"/>
    <w:tmpl w:val="B4FCA97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8506D"/>
    <w:rsid w:val="002259EA"/>
    <w:rsid w:val="002F0B52"/>
    <w:rsid w:val="00340744"/>
    <w:rsid w:val="0048506D"/>
    <w:rsid w:val="0058095C"/>
    <w:rsid w:val="00581564"/>
    <w:rsid w:val="005F3328"/>
    <w:rsid w:val="00613516"/>
    <w:rsid w:val="00643639"/>
    <w:rsid w:val="006F2B92"/>
    <w:rsid w:val="007A44A1"/>
    <w:rsid w:val="0094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506D"/>
  </w:style>
  <w:style w:type="paragraph" w:styleId="a5">
    <w:name w:val="footer"/>
    <w:basedOn w:val="a"/>
    <w:link w:val="a6"/>
    <w:uiPriority w:val="99"/>
    <w:semiHidden/>
    <w:unhideWhenUsed/>
    <w:rsid w:val="0048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506D"/>
  </w:style>
  <w:style w:type="paragraph" w:styleId="a7">
    <w:name w:val="Balloon Text"/>
    <w:basedOn w:val="a"/>
    <w:link w:val="a8"/>
    <w:uiPriority w:val="99"/>
    <w:semiHidden/>
    <w:unhideWhenUsed/>
    <w:rsid w:val="0048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06D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8506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8506D"/>
    <w:pPr>
      <w:spacing w:after="0" w:line="240" w:lineRule="auto"/>
    </w:pPr>
  </w:style>
  <w:style w:type="character" w:styleId="ab">
    <w:name w:val="Strong"/>
    <w:basedOn w:val="a0"/>
    <w:uiPriority w:val="22"/>
    <w:qFormat/>
    <w:rsid w:val="0048506D"/>
    <w:rPr>
      <w:b/>
      <w:bCs/>
    </w:rPr>
  </w:style>
  <w:style w:type="paragraph" w:customStyle="1" w:styleId="c28">
    <w:name w:val="c28"/>
    <w:basedOn w:val="a"/>
    <w:rsid w:val="006436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643639"/>
  </w:style>
  <w:style w:type="character" w:customStyle="1" w:styleId="c4">
    <w:name w:val="c4"/>
    <w:basedOn w:val="a0"/>
    <w:rsid w:val="00643639"/>
  </w:style>
  <w:style w:type="paragraph" w:customStyle="1" w:styleId="c15">
    <w:name w:val="c15"/>
    <w:basedOn w:val="a"/>
    <w:rsid w:val="006436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0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2022-02-08T05:35:00Z</dcterms:created>
  <dcterms:modified xsi:type="dcterms:W3CDTF">2022-02-08T06:19:00Z</dcterms:modified>
</cp:coreProperties>
</file>